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A30" w:rsidRPr="0056607B" w:rsidRDefault="00B27EFA">
      <w:r w:rsidRPr="0056607B">
        <w:t xml:space="preserve">Sondage </w:t>
      </w:r>
      <w:proofErr w:type="spellStart"/>
      <w:r w:rsidR="005A28E1">
        <w:t>Autreppes</w:t>
      </w:r>
      <w:proofErr w:type="spellEnd"/>
      <w:r w:rsidRPr="0056607B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5"/>
        <w:gridCol w:w="1423"/>
        <w:gridCol w:w="1332"/>
        <w:gridCol w:w="1308"/>
        <w:gridCol w:w="897"/>
        <w:gridCol w:w="1347"/>
        <w:gridCol w:w="1670"/>
      </w:tblGrid>
      <w:tr w:rsidR="0056607B" w:rsidRPr="0056607B" w:rsidTr="0056607B">
        <w:tc>
          <w:tcPr>
            <w:tcW w:w="1085" w:type="dxa"/>
          </w:tcPr>
          <w:p w:rsidR="00B27EFA" w:rsidRPr="0056607B" w:rsidRDefault="00B27EFA">
            <w:pPr>
              <w:rPr>
                <w:b/>
              </w:rPr>
            </w:pPr>
            <w:r w:rsidRPr="0056607B">
              <w:rPr>
                <w:b/>
              </w:rPr>
              <w:t>Numéro de sondage</w:t>
            </w:r>
          </w:p>
        </w:tc>
        <w:tc>
          <w:tcPr>
            <w:tcW w:w="1423" w:type="dxa"/>
          </w:tcPr>
          <w:p w:rsidR="00B27EFA" w:rsidRPr="0056607B" w:rsidRDefault="00B27EFA">
            <w:pPr>
              <w:rPr>
                <w:b/>
              </w:rPr>
            </w:pPr>
            <w:r w:rsidRPr="0056607B">
              <w:rPr>
                <w:b/>
              </w:rPr>
              <w:t>Parcelle concernée</w:t>
            </w:r>
          </w:p>
        </w:tc>
        <w:tc>
          <w:tcPr>
            <w:tcW w:w="1332" w:type="dxa"/>
          </w:tcPr>
          <w:p w:rsidR="00B27EFA" w:rsidRPr="0056607B" w:rsidRDefault="00B27EFA">
            <w:pPr>
              <w:rPr>
                <w:b/>
              </w:rPr>
            </w:pPr>
            <w:r w:rsidRPr="0056607B">
              <w:rPr>
                <w:b/>
              </w:rPr>
              <w:t>Profondeur</w:t>
            </w:r>
          </w:p>
          <w:p w:rsidR="00B27EFA" w:rsidRPr="0056607B" w:rsidRDefault="00B27EFA">
            <w:pPr>
              <w:rPr>
                <w:b/>
              </w:rPr>
            </w:pPr>
            <w:r w:rsidRPr="0056607B">
              <w:rPr>
                <w:b/>
              </w:rPr>
              <w:t>(m)</w:t>
            </w:r>
          </w:p>
        </w:tc>
        <w:tc>
          <w:tcPr>
            <w:tcW w:w="1308" w:type="dxa"/>
          </w:tcPr>
          <w:p w:rsidR="00B27EFA" w:rsidRPr="0056607B" w:rsidRDefault="00B27EFA">
            <w:pPr>
              <w:rPr>
                <w:b/>
              </w:rPr>
            </w:pPr>
            <w:r w:rsidRPr="0056607B">
              <w:rPr>
                <w:b/>
              </w:rPr>
              <w:t>Type de sol</w:t>
            </w:r>
          </w:p>
        </w:tc>
        <w:tc>
          <w:tcPr>
            <w:tcW w:w="897" w:type="dxa"/>
          </w:tcPr>
          <w:p w:rsidR="00B27EFA" w:rsidRPr="0056607B" w:rsidRDefault="00B27EFA">
            <w:pPr>
              <w:rPr>
                <w:b/>
              </w:rPr>
            </w:pPr>
            <w:r w:rsidRPr="0056607B">
              <w:rPr>
                <w:b/>
              </w:rPr>
              <w:t>Unité de sol</w:t>
            </w:r>
          </w:p>
        </w:tc>
        <w:tc>
          <w:tcPr>
            <w:tcW w:w="1347" w:type="dxa"/>
          </w:tcPr>
          <w:p w:rsidR="00B27EFA" w:rsidRPr="0056607B" w:rsidRDefault="00B27EFA">
            <w:pPr>
              <w:rPr>
                <w:b/>
              </w:rPr>
            </w:pPr>
            <w:r w:rsidRPr="0056607B">
              <w:rPr>
                <w:b/>
              </w:rPr>
              <w:t>Adéquation avec ancien SDA O/N</w:t>
            </w:r>
          </w:p>
        </w:tc>
        <w:tc>
          <w:tcPr>
            <w:tcW w:w="1670" w:type="dxa"/>
          </w:tcPr>
          <w:p w:rsidR="00B27EFA" w:rsidRPr="0056607B" w:rsidRDefault="00B27EFA">
            <w:pPr>
              <w:rPr>
                <w:b/>
              </w:rPr>
            </w:pPr>
            <w:r w:rsidRPr="0056607B">
              <w:rPr>
                <w:b/>
              </w:rPr>
              <w:t>Remarques</w:t>
            </w:r>
          </w:p>
        </w:tc>
      </w:tr>
      <w:tr w:rsidR="00B27EFA" w:rsidRPr="0056607B" w:rsidTr="0056607B">
        <w:tc>
          <w:tcPr>
            <w:tcW w:w="1085" w:type="dxa"/>
            <w:vMerge w:val="restart"/>
          </w:tcPr>
          <w:p w:rsidR="00B27EFA" w:rsidRPr="0056607B" w:rsidRDefault="00B27EFA">
            <w:pPr>
              <w:rPr>
                <w:b/>
              </w:rPr>
            </w:pPr>
            <w:r w:rsidRPr="0056607B">
              <w:rPr>
                <w:b/>
              </w:rPr>
              <w:t>S1</w:t>
            </w:r>
          </w:p>
        </w:tc>
        <w:tc>
          <w:tcPr>
            <w:tcW w:w="1423" w:type="dxa"/>
            <w:vMerge w:val="restart"/>
          </w:tcPr>
          <w:p w:rsidR="00B27EFA" w:rsidRPr="0056607B" w:rsidRDefault="00E27320">
            <w:r>
              <w:t>AB 391</w:t>
            </w:r>
          </w:p>
        </w:tc>
        <w:tc>
          <w:tcPr>
            <w:tcW w:w="1332" w:type="dxa"/>
          </w:tcPr>
          <w:p w:rsidR="00B27EFA" w:rsidRPr="0056607B" w:rsidRDefault="00B27EFA" w:rsidP="003E4F9D">
            <w:r w:rsidRPr="0056607B">
              <w:t>0.00 à 0.</w:t>
            </w:r>
            <w:r w:rsidR="003E4F9D">
              <w:t>2</w:t>
            </w:r>
            <w:r w:rsidRPr="0056607B">
              <w:t xml:space="preserve"> </w:t>
            </w:r>
          </w:p>
        </w:tc>
        <w:tc>
          <w:tcPr>
            <w:tcW w:w="1308" w:type="dxa"/>
          </w:tcPr>
          <w:p w:rsidR="00B27EFA" w:rsidRPr="0056607B" w:rsidRDefault="00B27EFA">
            <w:r w:rsidRPr="0056607B">
              <w:t>Terre végétale</w:t>
            </w:r>
          </w:p>
        </w:tc>
        <w:tc>
          <w:tcPr>
            <w:tcW w:w="897" w:type="dxa"/>
            <w:vMerge w:val="restart"/>
          </w:tcPr>
          <w:p w:rsidR="00B27EFA" w:rsidRPr="0056607B" w:rsidRDefault="005F2266">
            <w:r>
              <w:t>2 A</w:t>
            </w:r>
          </w:p>
        </w:tc>
        <w:tc>
          <w:tcPr>
            <w:tcW w:w="1347" w:type="dxa"/>
            <w:vMerge w:val="restart"/>
          </w:tcPr>
          <w:p w:rsidR="00B27EFA" w:rsidRPr="0056607B" w:rsidRDefault="00E27320">
            <w:r>
              <w:t>O</w:t>
            </w:r>
          </w:p>
        </w:tc>
        <w:tc>
          <w:tcPr>
            <w:tcW w:w="1670" w:type="dxa"/>
            <w:vMerge w:val="restart"/>
          </w:tcPr>
          <w:p w:rsidR="00B27EFA" w:rsidRPr="0056607B" w:rsidRDefault="003E4F9D">
            <w:r>
              <w:t>Sol humide et présence de cailloux</w:t>
            </w:r>
          </w:p>
        </w:tc>
      </w:tr>
      <w:tr w:rsidR="00B27EFA" w:rsidRPr="0056607B" w:rsidTr="0056607B">
        <w:tc>
          <w:tcPr>
            <w:tcW w:w="1085" w:type="dxa"/>
            <w:vMerge/>
          </w:tcPr>
          <w:p w:rsidR="00B27EFA" w:rsidRPr="0056607B" w:rsidRDefault="00B27EFA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B27EFA" w:rsidRPr="0056607B" w:rsidRDefault="00B27EFA"/>
        </w:tc>
        <w:tc>
          <w:tcPr>
            <w:tcW w:w="1332" w:type="dxa"/>
          </w:tcPr>
          <w:p w:rsidR="00B27EFA" w:rsidRPr="0056607B" w:rsidRDefault="00B27EFA" w:rsidP="003E4F9D">
            <w:r w:rsidRPr="0056607B">
              <w:t>0.</w:t>
            </w:r>
            <w:r w:rsidR="003E4F9D">
              <w:t>2</w:t>
            </w:r>
            <w:r w:rsidRPr="0056607B">
              <w:t xml:space="preserve">0 à </w:t>
            </w:r>
            <w:r w:rsidR="003E4F9D">
              <w:t>1</w:t>
            </w:r>
            <w:r w:rsidRPr="0056607B">
              <w:t>.</w:t>
            </w:r>
            <w:r w:rsidR="003E4F9D">
              <w:t>2</w:t>
            </w:r>
            <w:r w:rsidRPr="0056607B">
              <w:t>0</w:t>
            </w:r>
          </w:p>
        </w:tc>
        <w:tc>
          <w:tcPr>
            <w:tcW w:w="1308" w:type="dxa"/>
          </w:tcPr>
          <w:p w:rsidR="00B27EFA" w:rsidRPr="0056607B" w:rsidRDefault="00B27EFA">
            <w:r w:rsidRPr="0056607B">
              <w:t>Limon argileux</w:t>
            </w:r>
            <w:r w:rsidR="003E4F9D">
              <w:t xml:space="preserve"> humide</w:t>
            </w:r>
          </w:p>
        </w:tc>
        <w:tc>
          <w:tcPr>
            <w:tcW w:w="897" w:type="dxa"/>
            <w:vMerge/>
          </w:tcPr>
          <w:p w:rsidR="00B27EFA" w:rsidRPr="0056607B" w:rsidRDefault="00B27EFA"/>
        </w:tc>
        <w:tc>
          <w:tcPr>
            <w:tcW w:w="1347" w:type="dxa"/>
            <w:vMerge/>
          </w:tcPr>
          <w:p w:rsidR="00B27EFA" w:rsidRPr="0056607B" w:rsidRDefault="00B27EFA"/>
        </w:tc>
        <w:tc>
          <w:tcPr>
            <w:tcW w:w="1670" w:type="dxa"/>
            <w:vMerge/>
          </w:tcPr>
          <w:p w:rsidR="00B27EFA" w:rsidRPr="0056607B" w:rsidRDefault="00B27EFA"/>
        </w:tc>
      </w:tr>
      <w:tr w:rsidR="003E4F9D" w:rsidRPr="0056607B" w:rsidTr="0056607B">
        <w:tc>
          <w:tcPr>
            <w:tcW w:w="1085" w:type="dxa"/>
            <w:vMerge w:val="restart"/>
          </w:tcPr>
          <w:p w:rsidR="003E4F9D" w:rsidRPr="0056607B" w:rsidRDefault="003E4F9D" w:rsidP="00B27EFA">
            <w:pPr>
              <w:rPr>
                <w:b/>
              </w:rPr>
            </w:pPr>
            <w:r w:rsidRPr="0056607B">
              <w:rPr>
                <w:b/>
              </w:rPr>
              <w:t>S2</w:t>
            </w:r>
          </w:p>
        </w:tc>
        <w:tc>
          <w:tcPr>
            <w:tcW w:w="1423" w:type="dxa"/>
            <w:vMerge w:val="restart"/>
          </w:tcPr>
          <w:p w:rsidR="003E4F9D" w:rsidRPr="0056607B" w:rsidRDefault="00E27320" w:rsidP="006459B0">
            <w:r>
              <w:t>AB 236</w:t>
            </w:r>
          </w:p>
        </w:tc>
        <w:tc>
          <w:tcPr>
            <w:tcW w:w="1332" w:type="dxa"/>
          </w:tcPr>
          <w:p w:rsidR="003E4F9D" w:rsidRPr="0056607B" w:rsidRDefault="003E4F9D" w:rsidP="003E4F9D">
            <w:r w:rsidRPr="0056607B">
              <w:t>0.00 à 0.</w:t>
            </w:r>
            <w:r>
              <w:t>3</w:t>
            </w:r>
            <w:r w:rsidRPr="0056607B">
              <w:t>0</w:t>
            </w:r>
          </w:p>
        </w:tc>
        <w:tc>
          <w:tcPr>
            <w:tcW w:w="1308" w:type="dxa"/>
          </w:tcPr>
          <w:p w:rsidR="003E4F9D" w:rsidRPr="0056607B" w:rsidRDefault="003E4F9D" w:rsidP="006459B0">
            <w:r w:rsidRPr="0056607B">
              <w:t>Terre végétale</w:t>
            </w:r>
          </w:p>
        </w:tc>
        <w:tc>
          <w:tcPr>
            <w:tcW w:w="897" w:type="dxa"/>
            <w:vMerge w:val="restart"/>
          </w:tcPr>
          <w:p w:rsidR="003E4F9D" w:rsidRPr="0056607B" w:rsidRDefault="005F2266" w:rsidP="006459B0">
            <w:r>
              <w:t>4</w:t>
            </w:r>
          </w:p>
        </w:tc>
        <w:tc>
          <w:tcPr>
            <w:tcW w:w="1347" w:type="dxa"/>
            <w:vMerge w:val="restart"/>
          </w:tcPr>
          <w:p w:rsidR="003E4F9D" w:rsidRPr="0056607B" w:rsidRDefault="00E27320" w:rsidP="006459B0">
            <w:r>
              <w:t>O</w:t>
            </w:r>
          </w:p>
        </w:tc>
        <w:tc>
          <w:tcPr>
            <w:tcW w:w="1670" w:type="dxa"/>
            <w:vMerge w:val="restart"/>
          </w:tcPr>
          <w:p w:rsidR="003E4F9D" w:rsidRPr="0056607B" w:rsidRDefault="003E4F9D" w:rsidP="006459B0">
            <w:r>
              <w:t>Trace de rouille</w:t>
            </w:r>
            <w:r w:rsidR="00D15A37">
              <w:t xml:space="preserve"> à 0.60 m</w:t>
            </w:r>
          </w:p>
        </w:tc>
      </w:tr>
      <w:tr w:rsidR="003E4F9D" w:rsidRPr="0056607B" w:rsidTr="0056607B">
        <w:tc>
          <w:tcPr>
            <w:tcW w:w="1085" w:type="dxa"/>
            <w:vMerge/>
          </w:tcPr>
          <w:p w:rsidR="003E4F9D" w:rsidRPr="0056607B" w:rsidRDefault="003E4F9D" w:rsidP="006459B0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3E4F9D" w:rsidRPr="0056607B" w:rsidRDefault="003E4F9D" w:rsidP="006459B0"/>
        </w:tc>
        <w:tc>
          <w:tcPr>
            <w:tcW w:w="1332" w:type="dxa"/>
          </w:tcPr>
          <w:p w:rsidR="003E4F9D" w:rsidRPr="0056607B" w:rsidRDefault="003E4F9D" w:rsidP="003E4F9D">
            <w:r w:rsidRPr="0056607B">
              <w:t>0.</w:t>
            </w:r>
            <w:r>
              <w:t>3</w:t>
            </w:r>
            <w:r w:rsidRPr="0056607B">
              <w:t xml:space="preserve">0 à </w:t>
            </w:r>
            <w:r>
              <w:t>0.50</w:t>
            </w:r>
          </w:p>
        </w:tc>
        <w:tc>
          <w:tcPr>
            <w:tcW w:w="1308" w:type="dxa"/>
          </w:tcPr>
          <w:p w:rsidR="003E4F9D" w:rsidRPr="0056607B" w:rsidRDefault="003E4F9D" w:rsidP="003E4F9D">
            <w:r>
              <w:t xml:space="preserve">Limon </w:t>
            </w:r>
          </w:p>
        </w:tc>
        <w:tc>
          <w:tcPr>
            <w:tcW w:w="897" w:type="dxa"/>
            <w:vMerge/>
          </w:tcPr>
          <w:p w:rsidR="003E4F9D" w:rsidRPr="0056607B" w:rsidRDefault="003E4F9D" w:rsidP="006459B0"/>
        </w:tc>
        <w:tc>
          <w:tcPr>
            <w:tcW w:w="1347" w:type="dxa"/>
            <w:vMerge/>
          </w:tcPr>
          <w:p w:rsidR="003E4F9D" w:rsidRPr="0056607B" w:rsidRDefault="003E4F9D" w:rsidP="006459B0"/>
        </w:tc>
        <w:tc>
          <w:tcPr>
            <w:tcW w:w="1670" w:type="dxa"/>
            <w:vMerge/>
          </w:tcPr>
          <w:p w:rsidR="003E4F9D" w:rsidRPr="0056607B" w:rsidRDefault="003E4F9D" w:rsidP="006459B0"/>
        </w:tc>
      </w:tr>
      <w:tr w:rsidR="003E4F9D" w:rsidRPr="0056607B" w:rsidTr="0056607B">
        <w:tc>
          <w:tcPr>
            <w:tcW w:w="1085" w:type="dxa"/>
            <w:vMerge/>
          </w:tcPr>
          <w:p w:rsidR="003E4F9D" w:rsidRPr="0056607B" w:rsidRDefault="003E4F9D" w:rsidP="00B27EFA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3E4F9D" w:rsidRPr="0056607B" w:rsidRDefault="003E4F9D" w:rsidP="006459B0"/>
        </w:tc>
        <w:tc>
          <w:tcPr>
            <w:tcW w:w="1332" w:type="dxa"/>
          </w:tcPr>
          <w:p w:rsidR="003E4F9D" w:rsidRPr="0056607B" w:rsidRDefault="003E4F9D" w:rsidP="003E4F9D">
            <w:r>
              <w:t>0.50 à 0.60</w:t>
            </w:r>
          </w:p>
        </w:tc>
        <w:tc>
          <w:tcPr>
            <w:tcW w:w="1308" w:type="dxa"/>
          </w:tcPr>
          <w:p w:rsidR="003E4F9D" w:rsidRPr="0056607B" w:rsidRDefault="003E4F9D" w:rsidP="006459B0">
            <w:r>
              <w:t>Limon argileux</w:t>
            </w:r>
          </w:p>
        </w:tc>
        <w:tc>
          <w:tcPr>
            <w:tcW w:w="897" w:type="dxa"/>
            <w:vMerge/>
          </w:tcPr>
          <w:p w:rsidR="003E4F9D" w:rsidRPr="0056607B" w:rsidRDefault="003E4F9D" w:rsidP="006459B0"/>
        </w:tc>
        <w:tc>
          <w:tcPr>
            <w:tcW w:w="1347" w:type="dxa"/>
            <w:vMerge/>
          </w:tcPr>
          <w:p w:rsidR="003E4F9D" w:rsidRPr="0056607B" w:rsidRDefault="003E4F9D" w:rsidP="006459B0"/>
        </w:tc>
        <w:tc>
          <w:tcPr>
            <w:tcW w:w="1670" w:type="dxa"/>
            <w:vMerge/>
          </w:tcPr>
          <w:p w:rsidR="003E4F9D" w:rsidRPr="0056607B" w:rsidRDefault="003E4F9D" w:rsidP="006459B0"/>
        </w:tc>
      </w:tr>
      <w:tr w:rsidR="003E4F9D" w:rsidRPr="0056607B" w:rsidTr="0056607B">
        <w:tc>
          <w:tcPr>
            <w:tcW w:w="1085" w:type="dxa"/>
            <w:vMerge/>
          </w:tcPr>
          <w:p w:rsidR="003E4F9D" w:rsidRPr="0056607B" w:rsidRDefault="003E4F9D" w:rsidP="00B27EFA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3E4F9D" w:rsidRPr="0056607B" w:rsidRDefault="003E4F9D" w:rsidP="006459B0"/>
        </w:tc>
        <w:tc>
          <w:tcPr>
            <w:tcW w:w="1332" w:type="dxa"/>
          </w:tcPr>
          <w:p w:rsidR="003E4F9D" w:rsidRDefault="003E4F9D" w:rsidP="00B27EFA">
            <w:r>
              <w:t>0.60 à 0.80</w:t>
            </w:r>
          </w:p>
        </w:tc>
        <w:tc>
          <w:tcPr>
            <w:tcW w:w="1308" w:type="dxa"/>
          </w:tcPr>
          <w:p w:rsidR="003E4F9D" w:rsidRDefault="003E4F9D" w:rsidP="006459B0">
            <w:r>
              <w:t>Argile limoneuse</w:t>
            </w:r>
          </w:p>
        </w:tc>
        <w:tc>
          <w:tcPr>
            <w:tcW w:w="897" w:type="dxa"/>
            <w:vMerge/>
          </w:tcPr>
          <w:p w:rsidR="003E4F9D" w:rsidRPr="0056607B" w:rsidRDefault="003E4F9D" w:rsidP="006459B0"/>
        </w:tc>
        <w:tc>
          <w:tcPr>
            <w:tcW w:w="1347" w:type="dxa"/>
            <w:vMerge/>
          </w:tcPr>
          <w:p w:rsidR="003E4F9D" w:rsidRPr="0056607B" w:rsidRDefault="003E4F9D" w:rsidP="006459B0"/>
        </w:tc>
        <w:tc>
          <w:tcPr>
            <w:tcW w:w="1670" w:type="dxa"/>
            <w:vMerge/>
          </w:tcPr>
          <w:p w:rsidR="003E4F9D" w:rsidRPr="0056607B" w:rsidRDefault="003E4F9D" w:rsidP="006459B0"/>
        </w:tc>
      </w:tr>
      <w:tr w:rsidR="003E4F9D" w:rsidRPr="0056607B" w:rsidTr="0056607B">
        <w:tc>
          <w:tcPr>
            <w:tcW w:w="1085" w:type="dxa"/>
            <w:vMerge/>
          </w:tcPr>
          <w:p w:rsidR="003E4F9D" w:rsidRPr="0056607B" w:rsidRDefault="003E4F9D" w:rsidP="00B27EFA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3E4F9D" w:rsidRPr="0056607B" w:rsidRDefault="003E4F9D" w:rsidP="006459B0"/>
        </w:tc>
        <w:tc>
          <w:tcPr>
            <w:tcW w:w="1332" w:type="dxa"/>
          </w:tcPr>
          <w:p w:rsidR="003E4F9D" w:rsidRPr="0056607B" w:rsidRDefault="003E4F9D" w:rsidP="009527AB">
            <w:r>
              <w:t>0.80 à 1.20</w:t>
            </w:r>
          </w:p>
        </w:tc>
        <w:tc>
          <w:tcPr>
            <w:tcW w:w="1308" w:type="dxa"/>
          </w:tcPr>
          <w:p w:rsidR="003E4F9D" w:rsidRPr="0056607B" w:rsidRDefault="003E4F9D" w:rsidP="009527AB">
            <w:r>
              <w:t>Argile</w:t>
            </w:r>
          </w:p>
        </w:tc>
        <w:tc>
          <w:tcPr>
            <w:tcW w:w="897" w:type="dxa"/>
            <w:vMerge/>
          </w:tcPr>
          <w:p w:rsidR="003E4F9D" w:rsidRPr="0056607B" w:rsidRDefault="003E4F9D" w:rsidP="006459B0"/>
        </w:tc>
        <w:tc>
          <w:tcPr>
            <w:tcW w:w="1347" w:type="dxa"/>
            <w:vMerge/>
          </w:tcPr>
          <w:p w:rsidR="003E4F9D" w:rsidRPr="0056607B" w:rsidRDefault="003E4F9D" w:rsidP="006459B0"/>
        </w:tc>
        <w:tc>
          <w:tcPr>
            <w:tcW w:w="1670" w:type="dxa"/>
            <w:vMerge/>
          </w:tcPr>
          <w:p w:rsidR="003E4F9D" w:rsidRDefault="003E4F9D" w:rsidP="006459B0"/>
        </w:tc>
      </w:tr>
      <w:tr w:rsidR="00D15A37" w:rsidRPr="0056607B" w:rsidTr="0056607B">
        <w:tc>
          <w:tcPr>
            <w:tcW w:w="1085" w:type="dxa"/>
            <w:vMerge w:val="restart"/>
          </w:tcPr>
          <w:p w:rsidR="00D15A37" w:rsidRPr="0056607B" w:rsidRDefault="00D15A37" w:rsidP="00B27EFA">
            <w:pPr>
              <w:rPr>
                <w:b/>
              </w:rPr>
            </w:pPr>
            <w:r w:rsidRPr="0056607B">
              <w:rPr>
                <w:b/>
              </w:rPr>
              <w:t>S3</w:t>
            </w:r>
          </w:p>
        </w:tc>
        <w:tc>
          <w:tcPr>
            <w:tcW w:w="1423" w:type="dxa"/>
            <w:vMerge w:val="restart"/>
          </w:tcPr>
          <w:p w:rsidR="00D15A37" w:rsidRPr="0056607B" w:rsidRDefault="00E27320" w:rsidP="006459B0">
            <w:r>
              <w:t>AB 401</w:t>
            </w:r>
          </w:p>
        </w:tc>
        <w:tc>
          <w:tcPr>
            <w:tcW w:w="1332" w:type="dxa"/>
          </w:tcPr>
          <w:p w:rsidR="00D15A37" w:rsidRPr="0056607B" w:rsidRDefault="00D15A37" w:rsidP="00D15A37">
            <w:r w:rsidRPr="0056607B">
              <w:t>0.00 à 0.</w:t>
            </w:r>
            <w:r>
              <w:t>1</w:t>
            </w:r>
            <w:r w:rsidRPr="0056607B">
              <w:t xml:space="preserve">0 </w:t>
            </w:r>
          </w:p>
        </w:tc>
        <w:tc>
          <w:tcPr>
            <w:tcW w:w="1308" w:type="dxa"/>
          </w:tcPr>
          <w:p w:rsidR="00D15A37" w:rsidRPr="0056607B" w:rsidRDefault="00D15A37" w:rsidP="009527AB">
            <w:r w:rsidRPr="0056607B">
              <w:t xml:space="preserve">Terre végétale </w:t>
            </w:r>
          </w:p>
        </w:tc>
        <w:tc>
          <w:tcPr>
            <w:tcW w:w="897" w:type="dxa"/>
            <w:vMerge w:val="restart"/>
          </w:tcPr>
          <w:p w:rsidR="00D15A37" w:rsidRPr="0056607B" w:rsidRDefault="005F2266" w:rsidP="006459B0">
            <w:r>
              <w:t>4</w:t>
            </w:r>
          </w:p>
        </w:tc>
        <w:tc>
          <w:tcPr>
            <w:tcW w:w="1347" w:type="dxa"/>
            <w:vMerge w:val="restart"/>
          </w:tcPr>
          <w:p w:rsidR="00D15A37" w:rsidRPr="0056607B" w:rsidRDefault="000D1FC1" w:rsidP="006459B0">
            <w:r>
              <w:t>O</w:t>
            </w:r>
          </w:p>
        </w:tc>
        <w:tc>
          <w:tcPr>
            <w:tcW w:w="1670" w:type="dxa"/>
            <w:vMerge w:val="restart"/>
          </w:tcPr>
          <w:p w:rsidR="00D15A37" w:rsidRPr="0056607B" w:rsidRDefault="00D15A37" w:rsidP="006459B0">
            <w:r>
              <w:t>Trace d’</w:t>
            </w:r>
            <w:proofErr w:type="spellStart"/>
            <w:r>
              <w:t>hydromorphie</w:t>
            </w:r>
            <w:proofErr w:type="spellEnd"/>
            <w:r>
              <w:t xml:space="preserve"> à 0.60 m</w:t>
            </w:r>
          </w:p>
        </w:tc>
      </w:tr>
      <w:tr w:rsidR="00D15A37" w:rsidRPr="0056607B" w:rsidTr="0056607B">
        <w:tc>
          <w:tcPr>
            <w:tcW w:w="1085" w:type="dxa"/>
            <w:vMerge/>
          </w:tcPr>
          <w:p w:rsidR="00D15A37" w:rsidRPr="0056607B" w:rsidRDefault="00D15A37" w:rsidP="006459B0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D15A37" w:rsidRPr="0056607B" w:rsidRDefault="00D15A37" w:rsidP="006459B0"/>
        </w:tc>
        <w:tc>
          <w:tcPr>
            <w:tcW w:w="1332" w:type="dxa"/>
          </w:tcPr>
          <w:p w:rsidR="00D15A37" w:rsidRPr="0056607B" w:rsidRDefault="00D15A37" w:rsidP="00D15A37">
            <w:r w:rsidRPr="0056607B">
              <w:t>0.</w:t>
            </w:r>
            <w:r>
              <w:t>1</w:t>
            </w:r>
            <w:r w:rsidRPr="0056607B">
              <w:t xml:space="preserve">0 à </w:t>
            </w:r>
            <w:r>
              <w:t>0.60</w:t>
            </w:r>
          </w:p>
        </w:tc>
        <w:tc>
          <w:tcPr>
            <w:tcW w:w="1308" w:type="dxa"/>
          </w:tcPr>
          <w:p w:rsidR="00D15A37" w:rsidRPr="0056607B" w:rsidRDefault="00D15A37" w:rsidP="009527AB">
            <w:r>
              <w:t>Argile humide</w:t>
            </w:r>
            <w:r w:rsidRPr="0056607B">
              <w:t xml:space="preserve"> </w:t>
            </w:r>
          </w:p>
        </w:tc>
        <w:tc>
          <w:tcPr>
            <w:tcW w:w="897" w:type="dxa"/>
            <w:vMerge/>
          </w:tcPr>
          <w:p w:rsidR="00D15A37" w:rsidRPr="0056607B" w:rsidRDefault="00D15A37" w:rsidP="006459B0"/>
        </w:tc>
        <w:tc>
          <w:tcPr>
            <w:tcW w:w="1347" w:type="dxa"/>
            <w:vMerge/>
          </w:tcPr>
          <w:p w:rsidR="00D15A37" w:rsidRPr="0056607B" w:rsidRDefault="00D15A37" w:rsidP="006459B0"/>
        </w:tc>
        <w:tc>
          <w:tcPr>
            <w:tcW w:w="1670" w:type="dxa"/>
            <w:vMerge/>
          </w:tcPr>
          <w:p w:rsidR="00D15A37" w:rsidRPr="0056607B" w:rsidRDefault="00D15A37" w:rsidP="006459B0"/>
        </w:tc>
      </w:tr>
      <w:tr w:rsidR="00D15A37" w:rsidRPr="0056607B" w:rsidTr="0056607B">
        <w:tc>
          <w:tcPr>
            <w:tcW w:w="1085" w:type="dxa"/>
            <w:vMerge/>
          </w:tcPr>
          <w:p w:rsidR="00D15A37" w:rsidRPr="0056607B" w:rsidRDefault="00D15A37" w:rsidP="006459B0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D15A37" w:rsidRPr="0056607B" w:rsidRDefault="00D15A37" w:rsidP="006459B0"/>
        </w:tc>
        <w:tc>
          <w:tcPr>
            <w:tcW w:w="1332" w:type="dxa"/>
          </w:tcPr>
          <w:p w:rsidR="00D15A37" w:rsidRPr="0056607B" w:rsidRDefault="00D15A37" w:rsidP="00C74BB2">
            <w:r>
              <w:t>0.60 à 1.20</w:t>
            </w:r>
          </w:p>
        </w:tc>
        <w:tc>
          <w:tcPr>
            <w:tcW w:w="1308" w:type="dxa"/>
          </w:tcPr>
          <w:p w:rsidR="00D15A37" w:rsidRPr="0056607B" w:rsidRDefault="00D15A37" w:rsidP="006459B0">
            <w:r>
              <w:t>Argile limoneuse humide</w:t>
            </w:r>
          </w:p>
        </w:tc>
        <w:tc>
          <w:tcPr>
            <w:tcW w:w="897" w:type="dxa"/>
            <w:vMerge/>
          </w:tcPr>
          <w:p w:rsidR="00D15A37" w:rsidRPr="0056607B" w:rsidRDefault="00D15A37" w:rsidP="006459B0"/>
        </w:tc>
        <w:tc>
          <w:tcPr>
            <w:tcW w:w="1347" w:type="dxa"/>
            <w:vMerge/>
          </w:tcPr>
          <w:p w:rsidR="00D15A37" w:rsidRPr="0056607B" w:rsidRDefault="00D15A37" w:rsidP="006459B0"/>
        </w:tc>
        <w:tc>
          <w:tcPr>
            <w:tcW w:w="1670" w:type="dxa"/>
            <w:vMerge/>
          </w:tcPr>
          <w:p w:rsidR="00D15A37" w:rsidRDefault="00D15A37" w:rsidP="006459B0"/>
        </w:tc>
      </w:tr>
      <w:tr w:rsidR="00D15A37" w:rsidRPr="0056607B" w:rsidTr="0056607B">
        <w:tc>
          <w:tcPr>
            <w:tcW w:w="1085" w:type="dxa"/>
            <w:vMerge/>
          </w:tcPr>
          <w:p w:rsidR="00D15A37" w:rsidRPr="0056607B" w:rsidRDefault="00D15A37" w:rsidP="006459B0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D15A37" w:rsidRPr="0056607B" w:rsidRDefault="00D15A37" w:rsidP="006459B0"/>
        </w:tc>
        <w:tc>
          <w:tcPr>
            <w:tcW w:w="1332" w:type="dxa"/>
          </w:tcPr>
          <w:p w:rsidR="00D15A37" w:rsidRDefault="00D15A37" w:rsidP="00C74BB2">
            <w:r>
              <w:t>1.20</w:t>
            </w:r>
          </w:p>
        </w:tc>
        <w:tc>
          <w:tcPr>
            <w:tcW w:w="1308" w:type="dxa"/>
          </w:tcPr>
          <w:p w:rsidR="00D15A37" w:rsidRDefault="00D15A37" w:rsidP="006459B0">
            <w:r>
              <w:t>Argile compacte</w:t>
            </w:r>
          </w:p>
        </w:tc>
        <w:tc>
          <w:tcPr>
            <w:tcW w:w="897" w:type="dxa"/>
            <w:vMerge/>
          </w:tcPr>
          <w:p w:rsidR="00D15A37" w:rsidRPr="0056607B" w:rsidRDefault="00D15A37" w:rsidP="006459B0"/>
        </w:tc>
        <w:tc>
          <w:tcPr>
            <w:tcW w:w="1347" w:type="dxa"/>
            <w:vMerge/>
          </w:tcPr>
          <w:p w:rsidR="00D15A37" w:rsidRPr="0056607B" w:rsidRDefault="00D15A37" w:rsidP="006459B0"/>
        </w:tc>
        <w:tc>
          <w:tcPr>
            <w:tcW w:w="1670" w:type="dxa"/>
            <w:vMerge/>
          </w:tcPr>
          <w:p w:rsidR="00D15A37" w:rsidRDefault="00D15A37" w:rsidP="006459B0"/>
        </w:tc>
      </w:tr>
      <w:tr w:rsidR="0056607B" w:rsidRPr="0056607B" w:rsidTr="0056607B">
        <w:tc>
          <w:tcPr>
            <w:tcW w:w="1085" w:type="dxa"/>
            <w:vMerge w:val="restart"/>
          </w:tcPr>
          <w:p w:rsidR="0056607B" w:rsidRPr="0056607B" w:rsidRDefault="0056607B" w:rsidP="006459B0">
            <w:pPr>
              <w:rPr>
                <w:b/>
              </w:rPr>
            </w:pPr>
            <w:r w:rsidRPr="0056607B">
              <w:rPr>
                <w:b/>
              </w:rPr>
              <w:t>S4</w:t>
            </w:r>
          </w:p>
        </w:tc>
        <w:tc>
          <w:tcPr>
            <w:tcW w:w="1423" w:type="dxa"/>
            <w:vMerge w:val="restart"/>
          </w:tcPr>
          <w:p w:rsidR="0056607B" w:rsidRPr="0056607B" w:rsidRDefault="00E27320" w:rsidP="006459B0">
            <w:r>
              <w:t>AC 27</w:t>
            </w:r>
          </w:p>
        </w:tc>
        <w:tc>
          <w:tcPr>
            <w:tcW w:w="1332" w:type="dxa"/>
          </w:tcPr>
          <w:p w:rsidR="0056607B" w:rsidRPr="0056607B" w:rsidRDefault="0056607B" w:rsidP="00D15A37">
            <w:r w:rsidRPr="0056607B">
              <w:t>0.00 à 0.</w:t>
            </w:r>
            <w:r w:rsidR="00D15A37">
              <w:t>1</w:t>
            </w:r>
            <w:r w:rsidRPr="0056607B">
              <w:t xml:space="preserve">0 </w:t>
            </w:r>
          </w:p>
        </w:tc>
        <w:tc>
          <w:tcPr>
            <w:tcW w:w="1308" w:type="dxa"/>
          </w:tcPr>
          <w:p w:rsidR="0056607B" w:rsidRPr="0056607B" w:rsidRDefault="0056607B" w:rsidP="006459B0">
            <w:r w:rsidRPr="0056607B">
              <w:t>Terre végétale</w:t>
            </w:r>
          </w:p>
        </w:tc>
        <w:tc>
          <w:tcPr>
            <w:tcW w:w="897" w:type="dxa"/>
            <w:vMerge w:val="restart"/>
          </w:tcPr>
          <w:p w:rsidR="0056607B" w:rsidRPr="0056607B" w:rsidRDefault="005F2266" w:rsidP="006459B0">
            <w:r>
              <w:t>3</w:t>
            </w:r>
          </w:p>
        </w:tc>
        <w:tc>
          <w:tcPr>
            <w:tcW w:w="1347" w:type="dxa"/>
            <w:vMerge w:val="restart"/>
          </w:tcPr>
          <w:p w:rsidR="0056607B" w:rsidRPr="0056607B" w:rsidRDefault="00E27320" w:rsidP="006459B0">
            <w:r>
              <w:t>O</w:t>
            </w:r>
          </w:p>
        </w:tc>
        <w:tc>
          <w:tcPr>
            <w:tcW w:w="1670" w:type="dxa"/>
            <w:vMerge w:val="restart"/>
          </w:tcPr>
          <w:p w:rsidR="0056607B" w:rsidRPr="0056607B" w:rsidRDefault="00D15A37" w:rsidP="006459B0">
            <w:r>
              <w:t>Trace d’</w:t>
            </w:r>
            <w:proofErr w:type="spellStart"/>
            <w:r>
              <w:t>hydromorphie</w:t>
            </w:r>
            <w:proofErr w:type="spellEnd"/>
            <w:r>
              <w:t xml:space="preserve"> et de rouille à partir de 0.50 </w:t>
            </w:r>
            <w:r w:rsidR="00C453A0">
              <w:t>m</w:t>
            </w:r>
          </w:p>
        </w:tc>
      </w:tr>
      <w:tr w:rsidR="0056607B" w:rsidRPr="0056607B" w:rsidTr="0056607B">
        <w:tc>
          <w:tcPr>
            <w:tcW w:w="1085" w:type="dxa"/>
            <w:vMerge/>
          </w:tcPr>
          <w:p w:rsidR="0056607B" w:rsidRPr="0056607B" w:rsidRDefault="0056607B" w:rsidP="006459B0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56607B" w:rsidRPr="0056607B" w:rsidRDefault="0056607B" w:rsidP="006459B0"/>
        </w:tc>
        <w:tc>
          <w:tcPr>
            <w:tcW w:w="1332" w:type="dxa"/>
          </w:tcPr>
          <w:p w:rsidR="0056607B" w:rsidRPr="0056607B" w:rsidRDefault="0056607B" w:rsidP="00D15A37">
            <w:r w:rsidRPr="0056607B">
              <w:t>0.</w:t>
            </w:r>
            <w:r w:rsidR="00D15A37">
              <w:t>1</w:t>
            </w:r>
            <w:r w:rsidRPr="0056607B">
              <w:t xml:space="preserve">0 à </w:t>
            </w:r>
            <w:r w:rsidR="00D15A37">
              <w:t>1.20</w:t>
            </w:r>
          </w:p>
        </w:tc>
        <w:tc>
          <w:tcPr>
            <w:tcW w:w="1308" w:type="dxa"/>
          </w:tcPr>
          <w:p w:rsidR="0056607B" w:rsidRPr="0056607B" w:rsidRDefault="00D15A37" w:rsidP="00C453A0">
            <w:r>
              <w:t>Argile et craie</w:t>
            </w:r>
          </w:p>
        </w:tc>
        <w:tc>
          <w:tcPr>
            <w:tcW w:w="897" w:type="dxa"/>
            <w:vMerge/>
          </w:tcPr>
          <w:p w:rsidR="0056607B" w:rsidRPr="0056607B" w:rsidRDefault="0056607B" w:rsidP="006459B0"/>
        </w:tc>
        <w:tc>
          <w:tcPr>
            <w:tcW w:w="1347" w:type="dxa"/>
            <w:vMerge/>
          </w:tcPr>
          <w:p w:rsidR="0056607B" w:rsidRPr="0056607B" w:rsidRDefault="0056607B" w:rsidP="006459B0"/>
        </w:tc>
        <w:tc>
          <w:tcPr>
            <w:tcW w:w="1670" w:type="dxa"/>
            <w:vMerge/>
          </w:tcPr>
          <w:p w:rsidR="0056607B" w:rsidRPr="0056607B" w:rsidRDefault="0056607B" w:rsidP="006459B0"/>
        </w:tc>
      </w:tr>
      <w:tr w:rsidR="00871481" w:rsidRPr="0056607B" w:rsidTr="0056607B">
        <w:tc>
          <w:tcPr>
            <w:tcW w:w="1085" w:type="dxa"/>
            <w:vMerge w:val="restart"/>
          </w:tcPr>
          <w:p w:rsidR="00871481" w:rsidRPr="0056607B" w:rsidRDefault="00871481" w:rsidP="006459B0">
            <w:pPr>
              <w:rPr>
                <w:b/>
              </w:rPr>
            </w:pPr>
            <w:r w:rsidRPr="0056607B">
              <w:rPr>
                <w:b/>
              </w:rPr>
              <w:t>S5</w:t>
            </w:r>
          </w:p>
        </w:tc>
        <w:tc>
          <w:tcPr>
            <w:tcW w:w="1423" w:type="dxa"/>
            <w:vMerge w:val="restart"/>
          </w:tcPr>
          <w:p w:rsidR="00871481" w:rsidRPr="0056607B" w:rsidRDefault="00E27320" w:rsidP="006459B0">
            <w:r>
              <w:t>AC 126</w:t>
            </w:r>
          </w:p>
        </w:tc>
        <w:tc>
          <w:tcPr>
            <w:tcW w:w="1332" w:type="dxa"/>
          </w:tcPr>
          <w:p w:rsidR="00871481" w:rsidRPr="0056607B" w:rsidRDefault="00871481" w:rsidP="0049485B">
            <w:r w:rsidRPr="0056607B">
              <w:t>0.00 à 0.</w:t>
            </w:r>
            <w:r>
              <w:t>1</w:t>
            </w:r>
            <w:r w:rsidRPr="0056607B">
              <w:t xml:space="preserve">0 </w:t>
            </w:r>
          </w:p>
        </w:tc>
        <w:tc>
          <w:tcPr>
            <w:tcW w:w="1308" w:type="dxa"/>
          </w:tcPr>
          <w:p w:rsidR="00871481" w:rsidRPr="0056607B" w:rsidRDefault="00871481" w:rsidP="006459B0">
            <w:r>
              <w:t>Terre végétale</w:t>
            </w:r>
          </w:p>
        </w:tc>
        <w:tc>
          <w:tcPr>
            <w:tcW w:w="897" w:type="dxa"/>
            <w:vMerge w:val="restart"/>
          </w:tcPr>
          <w:p w:rsidR="00871481" w:rsidRPr="0056607B" w:rsidRDefault="005F2266" w:rsidP="006459B0">
            <w:r>
              <w:t>3</w:t>
            </w:r>
          </w:p>
        </w:tc>
        <w:tc>
          <w:tcPr>
            <w:tcW w:w="1347" w:type="dxa"/>
            <w:vMerge w:val="restart"/>
          </w:tcPr>
          <w:p w:rsidR="00871481" w:rsidRPr="0056607B" w:rsidRDefault="00E27320" w:rsidP="006459B0">
            <w:r>
              <w:t>O</w:t>
            </w:r>
          </w:p>
        </w:tc>
        <w:tc>
          <w:tcPr>
            <w:tcW w:w="1670" w:type="dxa"/>
            <w:vMerge w:val="restart"/>
          </w:tcPr>
          <w:p w:rsidR="00871481" w:rsidRPr="0056607B" w:rsidRDefault="00871481" w:rsidP="006459B0">
            <w:r>
              <w:t>Trace de rouille à partir de 0.50 m</w:t>
            </w:r>
          </w:p>
        </w:tc>
      </w:tr>
      <w:tr w:rsidR="00871481" w:rsidRPr="0056607B" w:rsidTr="0056607B">
        <w:tc>
          <w:tcPr>
            <w:tcW w:w="1085" w:type="dxa"/>
            <w:vMerge/>
          </w:tcPr>
          <w:p w:rsidR="00871481" w:rsidRPr="0056607B" w:rsidRDefault="00871481" w:rsidP="006459B0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871481" w:rsidRPr="0056607B" w:rsidRDefault="00871481" w:rsidP="006459B0"/>
        </w:tc>
        <w:tc>
          <w:tcPr>
            <w:tcW w:w="1332" w:type="dxa"/>
          </w:tcPr>
          <w:p w:rsidR="00871481" w:rsidRPr="0056607B" w:rsidRDefault="00871481" w:rsidP="00871481">
            <w:r w:rsidRPr="0056607B">
              <w:t>0.</w:t>
            </w:r>
            <w:r>
              <w:t>1</w:t>
            </w:r>
            <w:r w:rsidRPr="0056607B">
              <w:t xml:space="preserve">0 à </w:t>
            </w:r>
            <w:r>
              <w:t>0.50</w:t>
            </w:r>
          </w:p>
        </w:tc>
        <w:tc>
          <w:tcPr>
            <w:tcW w:w="1308" w:type="dxa"/>
          </w:tcPr>
          <w:p w:rsidR="00871481" w:rsidRPr="0056607B" w:rsidRDefault="00871481" w:rsidP="006459B0">
            <w:r>
              <w:t>Limon argileux</w:t>
            </w:r>
          </w:p>
        </w:tc>
        <w:tc>
          <w:tcPr>
            <w:tcW w:w="897" w:type="dxa"/>
            <w:vMerge/>
          </w:tcPr>
          <w:p w:rsidR="00871481" w:rsidRPr="0056607B" w:rsidRDefault="00871481" w:rsidP="006459B0"/>
        </w:tc>
        <w:tc>
          <w:tcPr>
            <w:tcW w:w="1347" w:type="dxa"/>
            <w:vMerge/>
          </w:tcPr>
          <w:p w:rsidR="00871481" w:rsidRPr="0056607B" w:rsidRDefault="00871481" w:rsidP="006459B0"/>
        </w:tc>
        <w:tc>
          <w:tcPr>
            <w:tcW w:w="1670" w:type="dxa"/>
            <w:vMerge/>
          </w:tcPr>
          <w:p w:rsidR="00871481" w:rsidRPr="0056607B" w:rsidRDefault="00871481" w:rsidP="006459B0"/>
        </w:tc>
      </w:tr>
      <w:tr w:rsidR="00871481" w:rsidRPr="0056607B" w:rsidTr="0056607B">
        <w:tc>
          <w:tcPr>
            <w:tcW w:w="1085" w:type="dxa"/>
            <w:vMerge/>
          </w:tcPr>
          <w:p w:rsidR="00871481" w:rsidRPr="0056607B" w:rsidRDefault="00871481" w:rsidP="006459B0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871481" w:rsidRPr="0056607B" w:rsidRDefault="00871481" w:rsidP="006459B0"/>
        </w:tc>
        <w:tc>
          <w:tcPr>
            <w:tcW w:w="1332" w:type="dxa"/>
          </w:tcPr>
          <w:p w:rsidR="00871481" w:rsidRPr="0056607B" w:rsidRDefault="00871481" w:rsidP="00C453A0">
            <w:r>
              <w:t>0.50 à 1.20</w:t>
            </w:r>
          </w:p>
        </w:tc>
        <w:tc>
          <w:tcPr>
            <w:tcW w:w="1308" w:type="dxa"/>
          </w:tcPr>
          <w:p w:rsidR="00871481" w:rsidRDefault="00871481" w:rsidP="006459B0">
            <w:r>
              <w:t>Argile</w:t>
            </w:r>
          </w:p>
        </w:tc>
        <w:tc>
          <w:tcPr>
            <w:tcW w:w="897" w:type="dxa"/>
            <w:vMerge/>
          </w:tcPr>
          <w:p w:rsidR="00871481" w:rsidRPr="0056607B" w:rsidRDefault="00871481" w:rsidP="006459B0"/>
        </w:tc>
        <w:tc>
          <w:tcPr>
            <w:tcW w:w="1347" w:type="dxa"/>
            <w:vMerge/>
          </w:tcPr>
          <w:p w:rsidR="00871481" w:rsidRPr="0056607B" w:rsidRDefault="00871481" w:rsidP="006459B0"/>
        </w:tc>
        <w:tc>
          <w:tcPr>
            <w:tcW w:w="1670" w:type="dxa"/>
            <w:vMerge/>
          </w:tcPr>
          <w:p w:rsidR="00871481" w:rsidRDefault="00871481" w:rsidP="006459B0"/>
        </w:tc>
      </w:tr>
      <w:tr w:rsidR="00871481" w:rsidRPr="0056607B" w:rsidTr="0056607B">
        <w:tc>
          <w:tcPr>
            <w:tcW w:w="1085" w:type="dxa"/>
            <w:vMerge w:val="restart"/>
          </w:tcPr>
          <w:p w:rsidR="00871481" w:rsidRPr="0056607B" w:rsidRDefault="00871481" w:rsidP="006459B0">
            <w:pPr>
              <w:rPr>
                <w:b/>
              </w:rPr>
            </w:pPr>
            <w:r w:rsidRPr="0056607B">
              <w:rPr>
                <w:b/>
              </w:rPr>
              <w:t>S6</w:t>
            </w:r>
          </w:p>
        </w:tc>
        <w:tc>
          <w:tcPr>
            <w:tcW w:w="1423" w:type="dxa"/>
            <w:vMerge w:val="restart"/>
          </w:tcPr>
          <w:p w:rsidR="00871481" w:rsidRPr="0056607B" w:rsidRDefault="00E27320" w:rsidP="006459B0">
            <w:r>
              <w:t>AC 110</w:t>
            </w:r>
          </w:p>
        </w:tc>
        <w:tc>
          <w:tcPr>
            <w:tcW w:w="1332" w:type="dxa"/>
          </w:tcPr>
          <w:p w:rsidR="00871481" w:rsidRPr="0056607B" w:rsidRDefault="00871481" w:rsidP="00871481">
            <w:r w:rsidRPr="0056607B">
              <w:t>0.00 à 0</w:t>
            </w:r>
            <w:r>
              <w:t>.2</w:t>
            </w:r>
            <w:r w:rsidRPr="0056607B">
              <w:t xml:space="preserve">0 </w:t>
            </w:r>
          </w:p>
        </w:tc>
        <w:tc>
          <w:tcPr>
            <w:tcW w:w="1308" w:type="dxa"/>
          </w:tcPr>
          <w:p w:rsidR="00871481" w:rsidRPr="0056607B" w:rsidRDefault="00871481" w:rsidP="006459B0">
            <w:r>
              <w:t>Terre végétale</w:t>
            </w:r>
          </w:p>
        </w:tc>
        <w:tc>
          <w:tcPr>
            <w:tcW w:w="897" w:type="dxa"/>
            <w:vMerge w:val="restart"/>
          </w:tcPr>
          <w:p w:rsidR="00871481" w:rsidRPr="0056607B" w:rsidRDefault="005F2266" w:rsidP="006459B0">
            <w:r>
              <w:t>3</w:t>
            </w:r>
          </w:p>
        </w:tc>
        <w:tc>
          <w:tcPr>
            <w:tcW w:w="1347" w:type="dxa"/>
            <w:vMerge w:val="restart"/>
          </w:tcPr>
          <w:p w:rsidR="00871481" w:rsidRPr="0056607B" w:rsidRDefault="000D1FC1" w:rsidP="006459B0">
            <w:r>
              <w:t>O</w:t>
            </w:r>
          </w:p>
        </w:tc>
        <w:tc>
          <w:tcPr>
            <w:tcW w:w="1670" w:type="dxa"/>
            <w:vMerge w:val="restart"/>
          </w:tcPr>
          <w:p w:rsidR="00871481" w:rsidRPr="0056607B" w:rsidRDefault="00871481" w:rsidP="006459B0">
            <w:r>
              <w:t>RAS</w:t>
            </w:r>
          </w:p>
        </w:tc>
      </w:tr>
      <w:tr w:rsidR="00871481" w:rsidRPr="0056607B" w:rsidTr="0056607B">
        <w:tc>
          <w:tcPr>
            <w:tcW w:w="1085" w:type="dxa"/>
            <w:vMerge/>
          </w:tcPr>
          <w:p w:rsidR="00871481" w:rsidRPr="0056607B" w:rsidRDefault="00871481" w:rsidP="006459B0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871481" w:rsidRPr="0056607B" w:rsidRDefault="00871481" w:rsidP="006459B0"/>
        </w:tc>
        <w:tc>
          <w:tcPr>
            <w:tcW w:w="1332" w:type="dxa"/>
          </w:tcPr>
          <w:p w:rsidR="00871481" w:rsidRPr="0056607B" w:rsidRDefault="00871481" w:rsidP="00871481">
            <w:r>
              <w:t>0.20 à 1.20</w:t>
            </w:r>
          </w:p>
        </w:tc>
        <w:tc>
          <w:tcPr>
            <w:tcW w:w="1308" w:type="dxa"/>
          </w:tcPr>
          <w:p w:rsidR="00871481" w:rsidRDefault="00871481" w:rsidP="006459B0">
            <w:r>
              <w:t>Limon argileux</w:t>
            </w:r>
          </w:p>
        </w:tc>
        <w:tc>
          <w:tcPr>
            <w:tcW w:w="897" w:type="dxa"/>
            <w:vMerge/>
          </w:tcPr>
          <w:p w:rsidR="00871481" w:rsidRPr="0056607B" w:rsidRDefault="00871481" w:rsidP="006459B0"/>
        </w:tc>
        <w:tc>
          <w:tcPr>
            <w:tcW w:w="1347" w:type="dxa"/>
            <w:vMerge/>
          </w:tcPr>
          <w:p w:rsidR="00871481" w:rsidRPr="0056607B" w:rsidRDefault="00871481" w:rsidP="006459B0"/>
        </w:tc>
        <w:tc>
          <w:tcPr>
            <w:tcW w:w="1670" w:type="dxa"/>
            <w:vMerge/>
          </w:tcPr>
          <w:p w:rsidR="00871481" w:rsidRDefault="00871481" w:rsidP="006459B0"/>
        </w:tc>
      </w:tr>
      <w:tr w:rsidR="0056607B" w:rsidRPr="0056607B" w:rsidTr="006459B0">
        <w:tc>
          <w:tcPr>
            <w:tcW w:w="1085" w:type="dxa"/>
            <w:vMerge w:val="restart"/>
          </w:tcPr>
          <w:p w:rsidR="0056607B" w:rsidRPr="0056607B" w:rsidRDefault="0056607B" w:rsidP="006459B0">
            <w:pPr>
              <w:rPr>
                <w:b/>
              </w:rPr>
            </w:pPr>
            <w:r w:rsidRPr="0056607B">
              <w:rPr>
                <w:b/>
              </w:rPr>
              <w:t>S7</w:t>
            </w:r>
          </w:p>
        </w:tc>
        <w:tc>
          <w:tcPr>
            <w:tcW w:w="1423" w:type="dxa"/>
            <w:vMerge w:val="restart"/>
          </w:tcPr>
          <w:p w:rsidR="0056607B" w:rsidRPr="0056607B" w:rsidRDefault="00E27320" w:rsidP="006459B0">
            <w:r>
              <w:t>AH 166</w:t>
            </w:r>
          </w:p>
        </w:tc>
        <w:tc>
          <w:tcPr>
            <w:tcW w:w="1332" w:type="dxa"/>
          </w:tcPr>
          <w:p w:rsidR="0056607B" w:rsidRPr="0056607B" w:rsidRDefault="0056607B" w:rsidP="00871481">
            <w:r w:rsidRPr="0056607B">
              <w:t>0.00 à 0.</w:t>
            </w:r>
            <w:r w:rsidR="00871481">
              <w:t>2</w:t>
            </w:r>
            <w:r w:rsidRPr="0056607B">
              <w:t xml:space="preserve">0 </w:t>
            </w:r>
          </w:p>
        </w:tc>
        <w:tc>
          <w:tcPr>
            <w:tcW w:w="1308" w:type="dxa"/>
          </w:tcPr>
          <w:p w:rsidR="0056607B" w:rsidRPr="0056607B" w:rsidRDefault="0056607B" w:rsidP="006459B0">
            <w:r w:rsidRPr="0056607B">
              <w:t>Terre végétale</w:t>
            </w:r>
          </w:p>
        </w:tc>
        <w:tc>
          <w:tcPr>
            <w:tcW w:w="897" w:type="dxa"/>
            <w:vMerge w:val="restart"/>
          </w:tcPr>
          <w:p w:rsidR="0056607B" w:rsidRPr="0056607B" w:rsidRDefault="005F2266" w:rsidP="006459B0">
            <w:r>
              <w:t>3</w:t>
            </w:r>
            <w:bookmarkStart w:id="0" w:name="_GoBack"/>
            <w:bookmarkEnd w:id="0"/>
          </w:p>
        </w:tc>
        <w:tc>
          <w:tcPr>
            <w:tcW w:w="1347" w:type="dxa"/>
            <w:vMerge w:val="restart"/>
          </w:tcPr>
          <w:p w:rsidR="0056607B" w:rsidRPr="0056607B" w:rsidRDefault="00E27320" w:rsidP="006459B0">
            <w:r>
              <w:t>O</w:t>
            </w:r>
          </w:p>
        </w:tc>
        <w:tc>
          <w:tcPr>
            <w:tcW w:w="1670" w:type="dxa"/>
            <w:vMerge w:val="restart"/>
          </w:tcPr>
          <w:p w:rsidR="0056607B" w:rsidRPr="0056607B" w:rsidRDefault="00871481" w:rsidP="006459B0">
            <w:r>
              <w:t>RAS</w:t>
            </w:r>
          </w:p>
        </w:tc>
      </w:tr>
      <w:tr w:rsidR="00871481" w:rsidRPr="0056607B" w:rsidTr="006459B0">
        <w:tc>
          <w:tcPr>
            <w:tcW w:w="1085" w:type="dxa"/>
            <w:vMerge/>
          </w:tcPr>
          <w:p w:rsidR="00871481" w:rsidRPr="0056607B" w:rsidRDefault="00871481" w:rsidP="00871481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871481" w:rsidRPr="0056607B" w:rsidRDefault="00871481" w:rsidP="00871481"/>
        </w:tc>
        <w:tc>
          <w:tcPr>
            <w:tcW w:w="1332" w:type="dxa"/>
          </w:tcPr>
          <w:p w:rsidR="00871481" w:rsidRPr="0056607B" w:rsidRDefault="00871481" w:rsidP="00871481">
            <w:r w:rsidRPr="0056607B">
              <w:t>0.</w:t>
            </w:r>
            <w:r>
              <w:t>2</w:t>
            </w:r>
            <w:r w:rsidRPr="0056607B">
              <w:t xml:space="preserve">0 à </w:t>
            </w:r>
            <w:r>
              <w:t>0.80</w:t>
            </w:r>
          </w:p>
        </w:tc>
        <w:tc>
          <w:tcPr>
            <w:tcW w:w="1308" w:type="dxa"/>
          </w:tcPr>
          <w:p w:rsidR="00871481" w:rsidRPr="0056607B" w:rsidRDefault="00871481" w:rsidP="00871481">
            <w:r>
              <w:t>Limon</w:t>
            </w:r>
          </w:p>
        </w:tc>
        <w:tc>
          <w:tcPr>
            <w:tcW w:w="897" w:type="dxa"/>
            <w:vMerge/>
          </w:tcPr>
          <w:p w:rsidR="00871481" w:rsidRPr="0056607B" w:rsidRDefault="00871481" w:rsidP="00871481"/>
        </w:tc>
        <w:tc>
          <w:tcPr>
            <w:tcW w:w="1347" w:type="dxa"/>
            <w:vMerge/>
          </w:tcPr>
          <w:p w:rsidR="00871481" w:rsidRPr="0056607B" w:rsidRDefault="00871481" w:rsidP="00871481"/>
        </w:tc>
        <w:tc>
          <w:tcPr>
            <w:tcW w:w="1670" w:type="dxa"/>
            <w:vMerge/>
          </w:tcPr>
          <w:p w:rsidR="00871481" w:rsidRDefault="00871481" w:rsidP="00871481"/>
        </w:tc>
      </w:tr>
      <w:tr w:rsidR="00871481" w:rsidRPr="0056607B" w:rsidTr="006459B0">
        <w:tc>
          <w:tcPr>
            <w:tcW w:w="1085" w:type="dxa"/>
            <w:vMerge/>
          </w:tcPr>
          <w:p w:rsidR="00871481" w:rsidRPr="0056607B" w:rsidRDefault="00871481" w:rsidP="00871481"/>
        </w:tc>
        <w:tc>
          <w:tcPr>
            <w:tcW w:w="1423" w:type="dxa"/>
            <w:vMerge/>
          </w:tcPr>
          <w:p w:rsidR="00871481" w:rsidRPr="0056607B" w:rsidRDefault="00871481" w:rsidP="00871481"/>
        </w:tc>
        <w:tc>
          <w:tcPr>
            <w:tcW w:w="1332" w:type="dxa"/>
          </w:tcPr>
          <w:p w:rsidR="00871481" w:rsidRPr="0056607B" w:rsidRDefault="00871481" w:rsidP="00871481">
            <w:r>
              <w:t>0.80 à 1.20</w:t>
            </w:r>
          </w:p>
        </w:tc>
        <w:tc>
          <w:tcPr>
            <w:tcW w:w="1308" w:type="dxa"/>
          </w:tcPr>
          <w:p w:rsidR="00871481" w:rsidRPr="0056607B" w:rsidRDefault="00871481" w:rsidP="00871481">
            <w:r>
              <w:t>Limon argileux</w:t>
            </w:r>
          </w:p>
        </w:tc>
        <w:tc>
          <w:tcPr>
            <w:tcW w:w="897" w:type="dxa"/>
            <w:vMerge/>
          </w:tcPr>
          <w:p w:rsidR="00871481" w:rsidRPr="0056607B" w:rsidRDefault="00871481" w:rsidP="00871481"/>
        </w:tc>
        <w:tc>
          <w:tcPr>
            <w:tcW w:w="1347" w:type="dxa"/>
            <w:vMerge/>
          </w:tcPr>
          <w:p w:rsidR="00871481" w:rsidRPr="0056607B" w:rsidRDefault="00871481" w:rsidP="00871481"/>
        </w:tc>
        <w:tc>
          <w:tcPr>
            <w:tcW w:w="1670" w:type="dxa"/>
            <w:vMerge/>
          </w:tcPr>
          <w:p w:rsidR="00871481" w:rsidRPr="0056607B" w:rsidRDefault="00871481" w:rsidP="00871481"/>
        </w:tc>
      </w:tr>
      <w:tr w:rsidR="00C843C8" w:rsidRPr="0056607B" w:rsidTr="006459B0">
        <w:tc>
          <w:tcPr>
            <w:tcW w:w="1085" w:type="dxa"/>
            <w:vMerge w:val="restart"/>
          </w:tcPr>
          <w:p w:rsidR="00C843C8" w:rsidRPr="0056607B" w:rsidRDefault="00C843C8" w:rsidP="006459B0">
            <w:pPr>
              <w:rPr>
                <w:b/>
              </w:rPr>
            </w:pPr>
            <w:r>
              <w:rPr>
                <w:b/>
              </w:rPr>
              <w:t>S8</w:t>
            </w:r>
          </w:p>
        </w:tc>
        <w:tc>
          <w:tcPr>
            <w:tcW w:w="1423" w:type="dxa"/>
            <w:vMerge w:val="restart"/>
          </w:tcPr>
          <w:p w:rsidR="00C843C8" w:rsidRPr="0056607B" w:rsidRDefault="00C843C8" w:rsidP="006459B0"/>
        </w:tc>
        <w:tc>
          <w:tcPr>
            <w:tcW w:w="1332" w:type="dxa"/>
          </w:tcPr>
          <w:p w:rsidR="00C843C8" w:rsidRPr="0056607B" w:rsidRDefault="00C843C8" w:rsidP="006459B0">
            <w:r w:rsidRPr="0056607B">
              <w:t>0.00 à 0.</w:t>
            </w:r>
            <w:r>
              <w:t>2</w:t>
            </w:r>
            <w:r w:rsidRPr="0056607B">
              <w:t xml:space="preserve">0 </w:t>
            </w:r>
          </w:p>
        </w:tc>
        <w:tc>
          <w:tcPr>
            <w:tcW w:w="1308" w:type="dxa"/>
          </w:tcPr>
          <w:p w:rsidR="00C843C8" w:rsidRPr="0056607B" w:rsidRDefault="00C843C8" w:rsidP="006459B0">
            <w:r w:rsidRPr="0056607B">
              <w:t>Terre végétale</w:t>
            </w:r>
          </w:p>
        </w:tc>
        <w:tc>
          <w:tcPr>
            <w:tcW w:w="897" w:type="dxa"/>
            <w:vMerge w:val="restart"/>
          </w:tcPr>
          <w:p w:rsidR="00C843C8" w:rsidRPr="0056607B" w:rsidRDefault="005F2266" w:rsidP="006459B0">
            <w:r>
              <w:t>4</w:t>
            </w:r>
          </w:p>
        </w:tc>
        <w:tc>
          <w:tcPr>
            <w:tcW w:w="1347" w:type="dxa"/>
            <w:vMerge w:val="restart"/>
          </w:tcPr>
          <w:p w:rsidR="00C843C8" w:rsidRPr="0056607B" w:rsidRDefault="00E27320" w:rsidP="006459B0">
            <w:r>
              <w:t>O</w:t>
            </w:r>
          </w:p>
        </w:tc>
        <w:tc>
          <w:tcPr>
            <w:tcW w:w="1670" w:type="dxa"/>
            <w:vMerge w:val="restart"/>
          </w:tcPr>
          <w:p w:rsidR="00C843C8" w:rsidRPr="0056607B" w:rsidRDefault="00C843C8" w:rsidP="006459B0">
            <w:r>
              <w:t>Sol humide à partir de 0.80 m</w:t>
            </w:r>
          </w:p>
        </w:tc>
      </w:tr>
      <w:tr w:rsidR="00C843C8" w:rsidRPr="0056607B" w:rsidTr="006459B0">
        <w:tc>
          <w:tcPr>
            <w:tcW w:w="1085" w:type="dxa"/>
            <w:vMerge/>
          </w:tcPr>
          <w:p w:rsidR="00C843C8" w:rsidRPr="0056607B" w:rsidRDefault="00C843C8" w:rsidP="006459B0">
            <w:pPr>
              <w:rPr>
                <w:b/>
              </w:rPr>
            </w:pPr>
          </w:p>
        </w:tc>
        <w:tc>
          <w:tcPr>
            <w:tcW w:w="1423" w:type="dxa"/>
            <w:vMerge/>
          </w:tcPr>
          <w:p w:rsidR="00C843C8" w:rsidRPr="0056607B" w:rsidRDefault="00C843C8" w:rsidP="006459B0"/>
        </w:tc>
        <w:tc>
          <w:tcPr>
            <w:tcW w:w="1332" w:type="dxa"/>
          </w:tcPr>
          <w:p w:rsidR="00C843C8" w:rsidRPr="0056607B" w:rsidRDefault="00C843C8" w:rsidP="00C843C8">
            <w:r w:rsidRPr="0056607B">
              <w:t>0.</w:t>
            </w:r>
            <w:r>
              <w:t>2</w:t>
            </w:r>
            <w:r w:rsidRPr="0056607B">
              <w:t xml:space="preserve">0 à </w:t>
            </w:r>
            <w:r>
              <w:t>0.40</w:t>
            </w:r>
          </w:p>
        </w:tc>
        <w:tc>
          <w:tcPr>
            <w:tcW w:w="1308" w:type="dxa"/>
          </w:tcPr>
          <w:p w:rsidR="00C843C8" w:rsidRPr="0056607B" w:rsidRDefault="00C843C8" w:rsidP="006459B0">
            <w:r>
              <w:t xml:space="preserve">Limon </w:t>
            </w:r>
          </w:p>
        </w:tc>
        <w:tc>
          <w:tcPr>
            <w:tcW w:w="897" w:type="dxa"/>
            <w:vMerge/>
          </w:tcPr>
          <w:p w:rsidR="00C843C8" w:rsidRPr="0056607B" w:rsidRDefault="00C843C8" w:rsidP="006459B0"/>
        </w:tc>
        <w:tc>
          <w:tcPr>
            <w:tcW w:w="1347" w:type="dxa"/>
            <w:vMerge/>
          </w:tcPr>
          <w:p w:rsidR="00C843C8" w:rsidRPr="0056607B" w:rsidRDefault="00C843C8" w:rsidP="006459B0"/>
        </w:tc>
        <w:tc>
          <w:tcPr>
            <w:tcW w:w="1670" w:type="dxa"/>
            <w:vMerge/>
          </w:tcPr>
          <w:p w:rsidR="00C843C8" w:rsidRDefault="00C843C8" w:rsidP="006459B0"/>
        </w:tc>
      </w:tr>
      <w:tr w:rsidR="00C843C8" w:rsidRPr="0056607B" w:rsidTr="006459B0">
        <w:tc>
          <w:tcPr>
            <w:tcW w:w="1085" w:type="dxa"/>
            <w:vMerge/>
          </w:tcPr>
          <w:p w:rsidR="00C843C8" w:rsidRPr="0056607B" w:rsidRDefault="00C843C8" w:rsidP="006459B0"/>
        </w:tc>
        <w:tc>
          <w:tcPr>
            <w:tcW w:w="1423" w:type="dxa"/>
            <w:vMerge/>
          </w:tcPr>
          <w:p w:rsidR="00C843C8" w:rsidRPr="0056607B" w:rsidRDefault="00C843C8" w:rsidP="006459B0"/>
        </w:tc>
        <w:tc>
          <w:tcPr>
            <w:tcW w:w="1332" w:type="dxa"/>
          </w:tcPr>
          <w:p w:rsidR="00C843C8" w:rsidRPr="0056607B" w:rsidRDefault="00C843C8" w:rsidP="00C843C8">
            <w:r>
              <w:t>0.40 à 1.20</w:t>
            </w:r>
          </w:p>
        </w:tc>
        <w:tc>
          <w:tcPr>
            <w:tcW w:w="1308" w:type="dxa"/>
          </w:tcPr>
          <w:p w:rsidR="00C843C8" w:rsidRPr="0056607B" w:rsidRDefault="00C843C8" w:rsidP="006459B0">
            <w:r>
              <w:t>Argile humide</w:t>
            </w:r>
          </w:p>
        </w:tc>
        <w:tc>
          <w:tcPr>
            <w:tcW w:w="897" w:type="dxa"/>
            <w:vMerge/>
          </w:tcPr>
          <w:p w:rsidR="00C843C8" w:rsidRPr="0056607B" w:rsidRDefault="00C843C8" w:rsidP="006459B0"/>
        </w:tc>
        <w:tc>
          <w:tcPr>
            <w:tcW w:w="1347" w:type="dxa"/>
            <w:vMerge/>
          </w:tcPr>
          <w:p w:rsidR="00C843C8" w:rsidRPr="0056607B" w:rsidRDefault="00C843C8" w:rsidP="006459B0"/>
        </w:tc>
        <w:tc>
          <w:tcPr>
            <w:tcW w:w="1670" w:type="dxa"/>
            <w:vMerge/>
          </w:tcPr>
          <w:p w:rsidR="00C843C8" w:rsidRPr="0056607B" w:rsidRDefault="00C843C8" w:rsidP="006459B0"/>
        </w:tc>
      </w:tr>
    </w:tbl>
    <w:p w:rsidR="00B27EFA" w:rsidRPr="0056607B" w:rsidRDefault="00B27EFA"/>
    <w:sectPr w:rsidR="00B27EFA" w:rsidRPr="00566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EFA"/>
    <w:rsid w:val="00030FB1"/>
    <w:rsid w:val="000321CB"/>
    <w:rsid w:val="000360AD"/>
    <w:rsid w:val="000450CB"/>
    <w:rsid w:val="00055B9E"/>
    <w:rsid w:val="00070647"/>
    <w:rsid w:val="0008284B"/>
    <w:rsid w:val="00083189"/>
    <w:rsid w:val="00097328"/>
    <w:rsid w:val="000B3FD5"/>
    <w:rsid w:val="000C3DCE"/>
    <w:rsid w:val="000D1FC1"/>
    <w:rsid w:val="000D459B"/>
    <w:rsid w:val="000D518E"/>
    <w:rsid w:val="001431E9"/>
    <w:rsid w:val="00143A30"/>
    <w:rsid w:val="001522D5"/>
    <w:rsid w:val="00197214"/>
    <w:rsid w:val="00197FA9"/>
    <w:rsid w:val="001D286C"/>
    <w:rsid w:val="001D6277"/>
    <w:rsid w:val="001D6812"/>
    <w:rsid w:val="001D6922"/>
    <w:rsid w:val="002014CC"/>
    <w:rsid w:val="00201D58"/>
    <w:rsid w:val="00216BEB"/>
    <w:rsid w:val="0022000B"/>
    <w:rsid w:val="002326ED"/>
    <w:rsid w:val="00242407"/>
    <w:rsid w:val="00262A9E"/>
    <w:rsid w:val="00266614"/>
    <w:rsid w:val="002939F4"/>
    <w:rsid w:val="002942A2"/>
    <w:rsid w:val="002A51DD"/>
    <w:rsid w:val="002D48F9"/>
    <w:rsid w:val="002F5CB9"/>
    <w:rsid w:val="00336BB3"/>
    <w:rsid w:val="00357E80"/>
    <w:rsid w:val="0038291B"/>
    <w:rsid w:val="0038488D"/>
    <w:rsid w:val="003A3E57"/>
    <w:rsid w:val="003E4DBE"/>
    <w:rsid w:val="003E4F9D"/>
    <w:rsid w:val="004166DE"/>
    <w:rsid w:val="00420B50"/>
    <w:rsid w:val="00431B66"/>
    <w:rsid w:val="004469D4"/>
    <w:rsid w:val="00483EAA"/>
    <w:rsid w:val="004853A8"/>
    <w:rsid w:val="0049485B"/>
    <w:rsid w:val="004B3F75"/>
    <w:rsid w:val="004B51DF"/>
    <w:rsid w:val="004E2BF5"/>
    <w:rsid w:val="0050653D"/>
    <w:rsid w:val="005215CA"/>
    <w:rsid w:val="00531F72"/>
    <w:rsid w:val="00544C95"/>
    <w:rsid w:val="00560920"/>
    <w:rsid w:val="005627A5"/>
    <w:rsid w:val="005643AB"/>
    <w:rsid w:val="0056607B"/>
    <w:rsid w:val="0058110D"/>
    <w:rsid w:val="00597D2D"/>
    <w:rsid w:val="005A28E1"/>
    <w:rsid w:val="005B2D7C"/>
    <w:rsid w:val="005B36C4"/>
    <w:rsid w:val="005F2266"/>
    <w:rsid w:val="006058BD"/>
    <w:rsid w:val="00611DA3"/>
    <w:rsid w:val="00617B6E"/>
    <w:rsid w:val="0065006D"/>
    <w:rsid w:val="006576B0"/>
    <w:rsid w:val="006D654D"/>
    <w:rsid w:val="006F673B"/>
    <w:rsid w:val="006F6F23"/>
    <w:rsid w:val="007455E9"/>
    <w:rsid w:val="007474BE"/>
    <w:rsid w:val="007530E9"/>
    <w:rsid w:val="00753729"/>
    <w:rsid w:val="00756ADD"/>
    <w:rsid w:val="007757A3"/>
    <w:rsid w:val="00784377"/>
    <w:rsid w:val="007A4EB4"/>
    <w:rsid w:val="007B7261"/>
    <w:rsid w:val="007D2427"/>
    <w:rsid w:val="007E76FE"/>
    <w:rsid w:val="007F78FA"/>
    <w:rsid w:val="0080320F"/>
    <w:rsid w:val="00821BFC"/>
    <w:rsid w:val="00842C28"/>
    <w:rsid w:val="00857E82"/>
    <w:rsid w:val="00871481"/>
    <w:rsid w:val="0088138C"/>
    <w:rsid w:val="00897A70"/>
    <w:rsid w:val="008B067A"/>
    <w:rsid w:val="008C06D6"/>
    <w:rsid w:val="008D4A8E"/>
    <w:rsid w:val="008E4C92"/>
    <w:rsid w:val="009318FC"/>
    <w:rsid w:val="00933AF8"/>
    <w:rsid w:val="009518B4"/>
    <w:rsid w:val="009527AB"/>
    <w:rsid w:val="0095702D"/>
    <w:rsid w:val="0098090B"/>
    <w:rsid w:val="009A0DDD"/>
    <w:rsid w:val="009D2560"/>
    <w:rsid w:val="009D7C18"/>
    <w:rsid w:val="00A04B18"/>
    <w:rsid w:val="00A11619"/>
    <w:rsid w:val="00A1434C"/>
    <w:rsid w:val="00A17430"/>
    <w:rsid w:val="00A32F2C"/>
    <w:rsid w:val="00A33BDB"/>
    <w:rsid w:val="00A34D43"/>
    <w:rsid w:val="00A43B98"/>
    <w:rsid w:val="00A540F3"/>
    <w:rsid w:val="00A71BDF"/>
    <w:rsid w:val="00A72C71"/>
    <w:rsid w:val="00A91661"/>
    <w:rsid w:val="00A922C6"/>
    <w:rsid w:val="00AB0FE8"/>
    <w:rsid w:val="00AB351A"/>
    <w:rsid w:val="00AC030D"/>
    <w:rsid w:val="00AC1EAE"/>
    <w:rsid w:val="00AD2C89"/>
    <w:rsid w:val="00AE427E"/>
    <w:rsid w:val="00B01002"/>
    <w:rsid w:val="00B27EFA"/>
    <w:rsid w:val="00B37908"/>
    <w:rsid w:val="00B41FE6"/>
    <w:rsid w:val="00B53FFC"/>
    <w:rsid w:val="00B8259A"/>
    <w:rsid w:val="00B974CC"/>
    <w:rsid w:val="00BA2885"/>
    <w:rsid w:val="00BA50A8"/>
    <w:rsid w:val="00BB7A8A"/>
    <w:rsid w:val="00C02A60"/>
    <w:rsid w:val="00C0420E"/>
    <w:rsid w:val="00C31B0A"/>
    <w:rsid w:val="00C4371E"/>
    <w:rsid w:val="00C453A0"/>
    <w:rsid w:val="00C466B0"/>
    <w:rsid w:val="00C74BB2"/>
    <w:rsid w:val="00C843C8"/>
    <w:rsid w:val="00C97739"/>
    <w:rsid w:val="00CA2E46"/>
    <w:rsid w:val="00CB411E"/>
    <w:rsid w:val="00CB61CB"/>
    <w:rsid w:val="00CF1469"/>
    <w:rsid w:val="00D023C4"/>
    <w:rsid w:val="00D15A37"/>
    <w:rsid w:val="00D23944"/>
    <w:rsid w:val="00D3336C"/>
    <w:rsid w:val="00D61A62"/>
    <w:rsid w:val="00D63063"/>
    <w:rsid w:val="00D843C2"/>
    <w:rsid w:val="00D97EBB"/>
    <w:rsid w:val="00DA318E"/>
    <w:rsid w:val="00DB1AA1"/>
    <w:rsid w:val="00DB38F4"/>
    <w:rsid w:val="00DC0884"/>
    <w:rsid w:val="00DC2B79"/>
    <w:rsid w:val="00E1255F"/>
    <w:rsid w:val="00E21479"/>
    <w:rsid w:val="00E27320"/>
    <w:rsid w:val="00E331CF"/>
    <w:rsid w:val="00E70C94"/>
    <w:rsid w:val="00EA5056"/>
    <w:rsid w:val="00ED4E30"/>
    <w:rsid w:val="00EE1F03"/>
    <w:rsid w:val="00EF1967"/>
    <w:rsid w:val="00F12305"/>
    <w:rsid w:val="00F16B25"/>
    <w:rsid w:val="00F26B93"/>
    <w:rsid w:val="00F46E96"/>
    <w:rsid w:val="00F46F9F"/>
    <w:rsid w:val="00F50D6E"/>
    <w:rsid w:val="00F54896"/>
    <w:rsid w:val="00F55D9F"/>
    <w:rsid w:val="00F60886"/>
    <w:rsid w:val="00F8006C"/>
    <w:rsid w:val="00F92481"/>
    <w:rsid w:val="00F938D0"/>
    <w:rsid w:val="00F96DD5"/>
    <w:rsid w:val="00FF50A6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BA989-C584-4172-9196-D9C5A871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 Havard</dc:creator>
  <cp:keywords/>
  <dc:description/>
  <cp:lastModifiedBy>Léo Havard</cp:lastModifiedBy>
  <cp:revision>8</cp:revision>
  <dcterms:created xsi:type="dcterms:W3CDTF">2016-03-10T14:22:00Z</dcterms:created>
  <dcterms:modified xsi:type="dcterms:W3CDTF">2016-03-10T16:50:00Z</dcterms:modified>
</cp:coreProperties>
</file>